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bookmarkStart w:id="0" w:name="Enclosures"/>
      <w:bookmarkEnd w:id="0"/>
      <w:r w:rsidRPr="00843618">
        <w:rPr>
          <w:rFonts w:ascii="Segoe UI" w:hAnsi="Segoe UI" w:cs="Segoe UI"/>
        </w:rPr>
        <w:t xml:space="preserve">Einwohnergemeinde </w:t>
      </w:r>
      <w:r w:rsidRPr="00843618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bookmarkEnd w:id="1"/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zuständiges Organ"/>
            </w:textInput>
          </w:ffData>
        </w:fldChar>
      </w:r>
      <w:bookmarkStart w:id="2" w:name="Text2"/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zuständiges Organ</w:t>
      </w:r>
      <w:r w:rsidRPr="00843618">
        <w:rPr>
          <w:rFonts w:ascii="Segoe UI" w:hAnsi="Segoe UI" w:cs="Segoe UI"/>
        </w:rPr>
        <w:fldChar w:fldCharType="end"/>
      </w:r>
      <w:bookmarkEnd w:id="2"/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7031C3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  <w:b/>
        </w:rPr>
      </w:pPr>
      <w:r w:rsidRPr="00843618">
        <w:rPr>
          <w:rFonts w:ascii="Segoe UI" w:hAnsi="Segoe UI" w:cs="Segoe UI"/>
        </w:rPr>
        <w:tab/>
      </w:r>
      <w:r w:rsidRPr="00843618">
        <w:rPr>
          <w:rFonts w:ascii="Segoe UI" w:hAnsi="Segoe UI" w:cs="Segoe UI"/>
          <w:b/>
        </w:rPr>
        <w:t>Einschreiben</w:t>
      </w: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ab/>
      </w:r>
      <w:r w:rsidRPr="00843618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Präsident Schätzungskommission"/>
            </w:textInput>
          </w:ffData>
        </w:fldChar>
      </w:r>
      <w:bookmarkStart w:id="3" w:name="Text3"/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Präsident Schätzungskommission</w:t>
      </w:r>
      <w:r w:rsidRPr="00843618">
        <w:rPr>
          <w:rFonts w:ascii="Segoe UI" w:hAnsi="Segoe UI" w:cs="Segoe UI"/>
        </w:rPr>
        <w:fldChar w:fldCharType="end"/>
      </w:r>
      <w:bookmarkEnd w:id="3"/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5B325E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5B325E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5B325E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Ort und Datum"/>
            </w:textInput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Ort und Datum</w:t>
      </w:r>
      <w:r w:rsidRPr="00843618">
        <w:rPr>
          <w:rFonts w:ascii="Segoe UI" w:hAnsi="Segoe UI" w:cs="Segoe UI"/>
        </w:rPr>
        <w:fldChar w:fldCharType="end"/>
      </w: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  <w:b/>
        </w:rPr>
      </w:pPr>
      <w:r w:rsidRPr="00843618">
        <w:rPr>
          <w:rFonts w:ascii="Segoe UI" w:hAnsi="Segoe UI" w:cs="Segoe UI"/>
          <w:b/>
        </w:rPr>
        <w:t>Gesuch um Einleitung eines Schätz</w:t>
      </w:r>
      <w:r w:rsidRPr="00843618">
        <w:rPr>
          <w:rFonts w:ascii="Segoe UI" w:hAnsi="Segoe UI" w:cs="Segoe UI"/>
          <w:b/>
        </w:rPr>
        <w:t>ungsverfahrens gemäss § 38 Abs. </w:t>
      </w:r>
      <w:r>
        <w:rPr>
          <w:rFonts w:ascii="Segoe UI" w:hAnsi="Segoe UI" w:cs="Segoe UI"/>
          <w:b/>
        </w:rPr>
        <w:t>3 PBG i.V.m. § 51 </w:t>
      </w:r>
      <w:r w:rsidRPr="00843618">
        <w:rPr>
          <w:rFonts w:ascii="Segoe UI" w:hAnsi="Segoe UI" w:cs="Segoe UI"/>
          <w:b/>
        </w:rPr>
        <w:t>EntG</w:t>
      </w: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Sehr geehrte</w:t>
      </w:r>
      <w:r w:rsidRPr="00843618">
        <w:rPr>
          <w:rFonts w:ascii="Segoe UI" w:hAnsi="Segoe UI" w:cs="Segoe UI"/>
        </w:rPr>
        <w:t>r Herr Präsident</w:t>
      </w:r>
    </w:p>
    <w:p w:rsidR="008A00D7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F66827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 xml:space="preserve">Gemäss dem beigelegten </w:t>
      </w:r>
      <w:r w:rsidRPr="00843618">
        <w:rPr>
          <w:rFonts w:ascii="Segoe UI" w:hAnsi="Segoe UI" w:cs="Segoe UI"/>
        </w:rPr>
        <w:t xml:space="preserve">Entscheid vom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Datum]"/>
            </w:textInput>
          </w:ffData>
        </w:fldChar>
      </w:r>
      <w:bookmarkStart w:id="4" w:name="Text7"/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[Datum]</w:t>
      </w:r>
      <w:r w:rsidRPr="00843618">
        <w:rPr>
          <w:rFonts w:ascii="Segoe UI" w:hAnsi="Segoe UI" w:cs="Segoe UI"/>
        </w:rPr>
        <w:fldChar w:fldCharType="end"/>
      </w:r>
      <w:bookmarkEnd w:id="4"/>
      <w:r w:rsidRPr="00843618">
        <w:rPr>
          <w:rFonts w:ascii="Segoe UI" w:hAnsi="Segoe UI" w:cs="Segoe UI"/>
        </w:rPr>
        <w:t xml:space="preserve"> hat die</w:t>
      </w:r>
      <w:r w:rsidRPr="00843618">
        <w:rPr>
          <w:rFonts w:ascii="Segoe UI" w:hAnsi="Segoe UI" w:cs="Segoe UI"/>
        </w:rPr>
        <w:t xml:space="preserve"> </w:t>
      </w:r>
      <w:r w:rsidRPr="00843618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zuständige Behörde]"/>
            </w:textInput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[zuständige Behörde]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für das Grundstück Nr.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, GB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, ein </w:t>
      </w:r>
      <w:r w:rsidRPr="00843618">
        <w:rPr>
          <w:rFonts w:ascii="Segoe UI" w:hAnsi="Segoe UI" w:cs="Segoe UI"/>
        </w:rPr>
        <w:t xml:space="preserve">gesetzliches Kaufrecht </w:t>
      </w:r>
      <w:r w:rsidRPr="00843618">
        <w:rPr>
          <w:rFonts w:ascii="Segoe UI" w:hAnsi="Segoe UI" w:cs="Segoe UI"/>
        </w:rPr>
        <w:t xml:space="preserve">zugunsten der Gemeinde </w:t>
      </w:r>
      <w:r w:rsidRPr="00843618">
        <w:rPr>
          <w:rFonts w:ascii="Segoe UI" w:hAnsi="Segoe UI" w:cs="Segoe UI"/>
        </w:rPr>
        <w:t xml:space="preserve">bis </w:t>
      </w:r>
      <w:r w:rsidRPr="00843618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[Datum]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sowie eine Überbauungsfrist von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Jahren</w:t>
      </w:r>
      <w:r w:rsidRPr="00843618">
        <w:rPr>
          <w:rFonts w:ascii="Segoe UI" w:hAnsi="Segoe UI" w:cs="Segoe UI"/>
        </w:rPr>
        <w:t xml:space="preserve"> angeordnet. Der Entscheid ist </w:t>
      </w:r>
      <w:r w:rsidRPr="00843618">
        <w:rPr>
          <w:rFonts w:ascii="Segoe UI" w:hAnsi="Segoe UI" w:cs="Segoe UI"/>
        </w:rPr>
        <w:t>rechts</w:t>
      </w:r>
      <w:r w:rsidRPr="00843618">
        <w:rPr>
          <w:rFonts w:ascii="Segoe UI" w:hAnsi="Segoe UI" w:cs="Segoe UI"/>
        </w:rPr>
        <w:t>kräftig</w:t>
      </w:r>
      <w:r w:rsidRPr="00843618">
        <w:rPr>
          <w:rFonts w:ascii="Segoe UI" w:hAnsi="Segoe UI" w:cs="Segoe UI"/>
        </w:rPr>
        <w:t xml:space="preserve"> geworden</w:t>
      </w:r>
      <w:r w:rsidRPr="00843618">
        <w:rPr>
          <w:rFonts w:ascii="Segoe UI" w:hAnsi="Segoe UI" w:cs="Segoe UI"/>
        </w:rPr>
        <w:t xml:space="preserve"> </w:t>
      </w:r>
      <w:r w:rsidRPr="00843618">
        <w:rPr>
          <w:rFonts w:ascii="Segoe UI" w:hAnsi="Segoe UI" w:cs="Segoe UI"/>
        </w:rPr>
        <w:t xml:space="preserve">und die Überbauungsfrist sowie das Kaufrecht wurden im </w:t>
      </w:r>
      <w:proofErr w:type="gramStart"/>
      <w:r w:rsidRPr="00843618">
        <w:rPr>
          <w:rFonts w:ascii="Segoe UI" w:hAnsi="Segoe UI" w:cs="Segoe UI"/>
        </w:rPr>
        <w:t>Grund</w:t>
      </w:r>
      <w:r>
        <w:rPr>
          <w:rFonts w:ascii="Segoe UI" w:hAnsi="Segoe UI" w:cs="Segoe UI"/>
        </w:rPr>
        <w:t>-</w:t>
      </w:r>
      <w:r w:rsidRPr="00843618">
        <w:rPr>
          <w:rFonts w:ascii="Segoe UI" w:hAnsi="Segoe UI" w:cs="Segoe UI"/>
        </w:rPr>
        <w:t>buch</w:t>
      </w:r>
      <w:proofErr w:type="gramEnd"/>
      <w:r w:rsidRPr="00843618">
        <w:rPr>
          <w:rFonts w:ascii="Segoe UI" w:hAnsi="Segoe UI" w:cs="Segoe UI"/>
        </w:rPr>
        <w:t xml:space="preserve"> angemerkt</w:t>
      </w:r>
      <w:r w:rsidRPr="00843618">
        <w:rPr>
          <w:rFonts w:ascii="Segoe UI" w:hAnsi="Segoe UI" w:cs="Segoe UI"/>
        </w:rPr>
        <w:t xml:space="preserve">. </w:t>
      </w:r>
    </w:p>
    <w:p w:rsidR="00F66827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0E2B3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 xml:space="preserve">Die gesetzliche Überbauungsfrist von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Jahren ist in der Zwischenzeit </w:t>
      </w:r>
      <w:r w:rsidRPr="00843618">
        <w:rPr>
          <w:rFonts w:ascii="Segoe UI" w:hAnsi="Segoe UI" w:cs="Segoe UI"/>
        </w:rPr>
        <w:t>ungenutzt abgelaufen. Damit das Grundstück zone</w:t>
      </w:r>
      <w:r w:rsidRPr="00843618">
        <w:rPr>
          <w:rFonts w:ascii="Segoe UI" w:hAnsi="Segoe UI" w:cs="Segoe UI"/>
        </w:rPr>
        <w:t>nkonform überbaut werden kann, beabsichtigt</w:t>
      </w:r>
      <w:r w:rsidRPr="00843618">
        <w:rPr>
          <w:rFonts w:ascii="Segoe UI" w:hAnsi="Segoe UI" w:cs="Segoe UI"/>
        </w:rPr>
        <w:t xml:space="preserve"> die Gemeinde</w:t>
      </w:r>
      <w:r w:rsidRPr="00843618">
        <w:rPr>
          <w:rFonts w:ascii="Segoe UI" w:hAnsi="Segoe UI" w:cs="Segoe UI"/>
        </w:rPr>
        <w:t>,</w:t>
      </w:r>
      <w:r w:rsidRPr="00843618">
        <w:rPr>
          <w:rFonts w:ascii="Segoe UI" w:hAnsi="Segoe UI" w:cs="Segoe UI"/>
        </w:rPr>
        <w:t xml:space="preserve"> dieses </w:t>
      </w:r>
      <w:r w:rsidRPr="00843618">
        <w:rPr>
          <w:rFonts w:ascii="Segoe UI" w:hAnsi="Segoe UI" w:cs="Segoe UI"/>
        </w:rPr>
        <w:t xml:space="preserve">zu erwerben, was </w:t>
      </w:r>
      <w:r w:rsidRPr="00843618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der Grundeigentümerin/dem Grundeigentümer]"/>
            </w:textInput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[der Grundeigentümerin/dem</w:t>
      </w:r>
      <w:r>
        <w:rPr>
          <w:rFonts w:ascii="Segoe UI" w:hAnsi="Segoe UI" w:cs="Segoe UI"/>
          <w:noProof/>
        </w:rPr>
        <w:t xml:space="preserve"> Grundeigentümer]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mit Schreiben vom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[Datum]</w:t>
      </w:r>
      <w:r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mitgeteilt worden ist. </w:t>
      </w:r>
      <w:r w:rsidRPr="00843618">
        <w:rPr>
          <w:rFonts w:ascii="Segoe UI" w:hAnsi="Segoe UI" w:cs="Segoe UI"/>
        </w:rPr>
        <w:t xml:space="preserve">Nachdem eine gütliche Einigung nicht möglich war, möchte die Gemeinde das Kaufrecht zum Verkehrswert ausüben. Wir bitten Sie deshalb, das Schätzungsverfahren </w:t>
      </w:r>
      <w:r w:rsidRPr="00843618">
        <w:rPr>
          <w:rFonts w:ascii="Segoe UI" w:hAnsi="Segoe UI" w:cs="Segoe UI"/>
        </w:rPr>
        <w:t>zur Festsetzung der Höhe des Verkehrswert</w:t>
      </w:r>
      <w:r w:rsidRPr="00843618">
        <w:rPr>
          <w:rFonts w:ascii="Segoe UI" w:hAnsi="Segoe UI" w:cs="Segoe UI"/>
        </w:rPr>
        <w:t xml:space="preserve">s des </w:t>
      </w:r>
      <w:r w:rsidRPr="00843618">
        <w:rPr>
          <w:rFonts w:ascii="Segoe UI" w:hAnsi="Segoe UI" w:cs="Segoe UI"/>
        </w:rPr>
        <w:t>Grundstück</w:t>
      </w:r>
      <w:r w:rsidRPr="00843618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Nr. 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, GB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>, einzuleiten</w:t>
      </w:r>
      <w:r w:rsidRPr="00843618">
        <w:rPr>
          <w:rFonts w:ascii="Segoe UI" w:hAnsi="Segoe UI" w:cs="Segoe UI"/>
        </w:rPr>
        <w:t>.</w:t>
      </w:r>
      <w:r w:rsidRPr="00843618">
        <w:rPr>
          <w:rFonts w:ascii="Segoe UI" w:hAnsi="Segoe UI" w:cs="Segoe UI"/>
        </w:rPr>
        <w:t xml:space="preserve"> </w:t>
      </w:r>
    </w:p>
    <w:p w:rsidR="007031C3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Freundliche Grüsse</w:t>
      </w: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C63AF4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bookmarkEnd w:id="5"/>
    </w:p>
    <w:p w:rsidR="008A00D7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5B325E" w:rsidRDefault="00486317">
      <w:pPr>
        <w:spacing w:after="160" w:line="259" w:lineRule="auto"/>
        <w:rPr>
          <w:rFonts w:ascii="Segoe UI" w:hAnsi="Segoe UI" w:cs="Segoe UI"/>
        </w:rPr>
      </w:pPr>
    </w:p>
    <w:p w:rsidR="00517A5B" w:rsidRDefault="00486317">
      <w:pPr>
        <w:spacing w:after="160" w:line="259" w:lineRule="auto"/>
        <w:rPr>
          <w:rFonts w:ascii="Segoe UI" w:hAnsi="Segoe UI" w:cs="Segoe UI"/>
        </w:rPr>
      </w:pPr>
    </w:p>
    <w:p w:rsidR="000E2B3B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Beilage</w:t>
      </w:r>
      <w:r>
        <w:rPr>
          <w:rFonts w:ascii="Segoe UI" w:hAnsi="Segoe UI" w:cs="Segoe UI"/>
        </w:rPr>
        <w:t>n</w:t>
      </w:r>
      <w:r w:rsidRPr="00843618">
        <w:rPr>
          <w:rFonts w:ascii="Segoe UI" w:hAnsi="Segoe UI" w:cs="Segoe UI"/>
        </w:rPr>
        <w:t>:</w:t>
      </w:r>
    </w:p>
    <w:p w:rsidR="000E2B3B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 xml:space="preserve">Entscheid vom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betr. Anordnung Kaufrecht und Überbauungsfrist</w:t>
      </w:r>
    </w:p>
    <w:p w:rsidR="008E713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 xml:space="preserve">Urteil vom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  <w:r w:rsidRPr="00843618">
        <w:rPr>
          <w:rFonts w:ascii="Segoe UI" w:hAnsi="Segoe UI" w:cs="Segoe UI"/>
        </w:rPr>
        <w:t xml:space="preserve"> betr. Anordnung Kaufrecht und Überbauungsfrist</w:t>
      </w:r>
      <w:r>
        <w:rPr>
          <w:rStyle w:val="Funotenzeichen"/>
          <w:rFonts w:ascii="Segoe UI" w:hAnsi="Segoe UI" w:cs="Segoe UI"/>
        </w:rPr>
        <w:footnoteReference w:id="1"/>
      </w:r>
    </w:p>
    <w:p w:rsidR="008E713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Aktueller Gr</w:t>
      </w:r>
      <w:r w:rsidRPr="00843618">
        <w:rPr>
          <w:rFonts w:ascii="Segoe UI" w:hAnsi="Segoe UI" w:cs="Segoe UI"/>
        </w:rPr>
        <w:t>undbuchauszug</w:t>
      </w:r>
    </w:p>
    <w:p w:rsidR="008E713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lastRenderedPageBreak/>
        <w:t xml:space="preserve">Bau- und Zonenreglement Gemeinde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</w:p>
    <w:p w:rsidR="008E713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 xml:space="preserve">Zonenplan Gemeinde </w:t>
      </w:r>
      <w:r w:rsidRPr="00843618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618">
        <w:rPr>
          <w:rFonts w:ascii="Segoe UI" w:hAnsi="Segoe UI" w:cs="Segoe UI"/>
        </w:rPr>
        <w:instrText xml:space="preserve"> FORMTEXT </w:instrText>
      </w:r>
      <w:r w:rsidRPr="00843618">
        <w:rPr>
          <w:rFonts w:ascii="Segoe UI" w:hAnsi="Segoe UI" w:cs="Segoe UI"/>
        </w:rPr>
      </w:r>
      <w:r w:rsidRPr="00843618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843618">
        <w:rPr>
          <w:rFonts w:ascii="Segoe UI" w:hAnsi="Segoe UI" w:cs="Segoe UI"/>
        </w:rPr>
        <w:fldChar w:fldCharType="end"/>
      </w:r>
    </w:p>
    <w:p w:rsidR="008E713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Korrespondenz</w:t>
      </w:r>
      <w:r>
        <w:rPr>
          <w:rStyle w:val="Funotenzeichen"/>
          <w:rFonts w:ascii="Segoe UI" w:hAnsi="Segoe UI" w:cs="Segoe UI"/>
        </w:rPr>
        <w:footnoteReference w:id="2"/>
      </w:r>
    </w:p>
    <w:p w:rsidR="000156F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Kopie an:</w:t>
      </w:r>
    </w:p>
    <w:p w:rsidR="000156F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843618">
        <w:rPr>
          <w:rFonts w:ascii="Segoe UI" w:hAnsi="Segoe UI" w:cs="Segoe UI"/>
        </w:rPr>
        <w:t>Grundeigentümerin/Grundeigentümer</w:t>
      </w:r>
    </w:p>
    <w:p w:rsidR="000156FD" w:rsidRPr="00843618" w:rsidRDefault="00486317" w:rsidP="00C63AF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0156FD" w:rsidRPr="00D50096" w:rsidRDefault="00486317" w:rsidP="0001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0096">
        <w:rPr>
          <w:rFonts w:ascii="Arial" w:hAnsi="Arial" w:cs="Arial"/>
        </w:rPr>
        <w:t xml:space="preserve">Hinweis: Diese </w:t>
      </w:r>
      <w:r>
        <w:rPr>
          <w:rFonts w:ascii="Arial" w:hAnsi="Arial" w:cs="Arial"/>
        </w:rPr>
        <w:t>V</w:t>
      </w:r>
      <w:r w:rsidRPr="00D50096">
        <w:rPr>
          <w:rFonts w:ascii="Arial" w:hAnsi="Arial" w:cs="Arial"/>
        </w:rPr>
        <w:t>orlage stellt eine Hilfestellung des Kantons dar</w:t>
      </w:r>
      <w:r>
        <w:rPr>
          <w:rFonts w:ascii="Arial" w:hAnsi="Arial" w:cs="Arial"/>
        </w:rPr>
        <w:t>.</w:t>
      </w:r>
      <w:r w:rsidRPr="00D50096">
        <w:rPr>
          <w:rFonts w:ascii="Arial" w:hAnsi="Arial" w:cs="Arial"/>
        </w:rPr>
        <w:t xml:space="preserve"> Die Formulierungen in diesem Muster sind lediglich als Formulierungsvorschläge zu verstehen. </w:t>
      </w:r>
    </w:p>
    <w:p w:rsidR="000156FD" w:rsidRDefault="00486317" w:rsidP="00C63AF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0156FD" w:rsidSect="00AB6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317">
      <w:pPr>
        <w:spacing w:after="0" w:line="240" w:lineRule="auto"/>
      </w:pPr>
      <w:r>
        <w:separator/>
      </w:r>
    </w:p>
  </w:endnote>
  <w:endnote w:type="continuationSeparator" w:id="0">
    <w:p w:rsidR="00000000" w:rsidRDefault="004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C5" w:rsidRDefault="004863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GoBack" w:displacedByCustomXml="next"/>
  <w:sdt>
    <w:sdtPr>
      <w:rPr>
        <w:rFonts w:ascii="Segoe UI" w:eastAsia="Times New Roman" w:hAnsi="Segoe UI" w:cs="Segoe UI"/>
        <w:kern w:val="10"/>
        <w:sz w:val="16"/>
        <w:szCs w:val="16"/>
        <w:lang w:eastAsia="de-CH"/>
      </w:rPr>
      <w:id w:val="-1716112123"/>
      <w:docPartObj>
        <w:docPartGallery w:val="Page Numbers (Top of Page)"/>
        <w:docPartUnique/>
      </w:docPartObj>
    </w:sdtPr>
    <w:sdtEndPr/>
    <w:sdtContent>
      <w:p w:rsidR="007358E3" w:rsidRPr="00486317" w:rsidRDefault="00486317" w:rsidP="007358E3">
        <w:pPr>
          <w:tabs>
            <w:tab w:val="center" w:pos="4320"/>
            <w:tab w:val="right" w:pos="8640"/>
          </w:tabs>
          <w:spacing w:after="0" w:line="240" w:lineRule="auto"/>
          <w:jc w:val="right"/>
          <w:rPr>
            <w:rFonts w:ascii="Segoe UI" w:eastAsia="Times New Roman" w:hAnsi="Segoe UI" w:cs="Segoe UI"/>
            <w:kern w:val="10"/>
            <w:sz w:val="16"/>
            <w:szCs w:val="16"/>
            <w:lang w:eastAsia="de-CH"/>
          </w:rPr>
        </w:pPr>
        <w:r w:rsidRPr="00486317">
          <w:rPr>
            <w:rFonts w:ascii="Segoe UI" w:eastAsia="Times New Roman" w:hAnsi="Segoe UI" w:cs="Segoe UI"/>
            <w:kern w:val="10"/>
            <w:sz w:val="16"/>
            <w:szCs w:val="16"/>
            <w:lang w:eastAsia="de-CH"/>
          </w:rPr>
          <w:t xml:space="preserve">Seite </w: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begin"/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instrText>PAGE</w:instrTex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separate"/>
        </w:r>
        <w:r>
          <w:rPr>
            <w:rFonts w:ascii="Segoe UI" w:eastAsia="Times New Roman" w:hAnsi="Segoe UI" w:cs="Segoe UI"/>
            <w:bCs/>
            <w:noProof/>
            <w:kern w:val="10"/>
            <w:sz w:val="16"/>
            <w:szCs w:val="16"/>
            <w:lang w:eastAsia="de-CH"/>
          </w:rPr>
          <w:t>1</w: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end"/>
        </w:r>
        <w:r w:rsidRPr="00486317">
          <w:rPr>
            <w:rFonts w:ascii="Segoe UI" w:eastAsia="Times New Roman" w:hAnsi="Segoe UI" w:cs="Segoe UI"/>
            <w:kern w:val="10"/>
            <w:sz w:val="16"/>
            <w:szCs w:val="16"/>
            <w:lang w:eastAsia="de-CH"/>
          </w:rPr>
          <w:t xml:space="preserve"> von</w:t>
        </w:r>
        <w:r w:rsidRPr="00486317">
          <w:rPr>
            <w:rFonts w:ascii="Segoe UI" w:eastAsia="Times New Roman" w:hAnsi="Segoe UI" w:cs="Segoe UI"/>
            <w:kern w:val="10"/>
            <w:sz w:val="16"/>
            <w:szCs w:val="16"/>
            <w:lang w:eastAsia="de-CH"/>
          </w:rPr>
          <w:t xml:space="preserve"> </w: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begin"/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instrText>NUMPAGES</w:instrTex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separate"/>
        </w:r>
        <w:r>
          <w:rPr>
            <w:rFonts w:ascii="Segoe UI" w:eastAsia="Times New Roman" w:hAnsi="Segoe UI" w:cs="Segoe UI"/>
            <w:bCs/>
            <w:noProof/>
            <w:kern w:val="10"/>
            <w:sz w:val="16"/>
            <w:szCs w:val="16"/>
            <w:lang w:eastAsia="de-CH"/>
          </w:rPr>
          <w:t>2</w:t>
        </w:r>
        <w:r w:rsidRPr="00486317">
          <w:rPr>
            <w:rFonts w:ascii="Segoe UI" w:eastAsia="Times New Roman" w:hAnsi="Segoe UI" w:cs="Segoe UI"/>
            <w:bCs/>
            <w:kern w:val="10"/>
            <w:sz w:val="16"/>
            <w:szCs w:val="16"/>
            <w:lang w:eastAsia="de-CH"/>
          </w:rPr>
          <w:fldChar w:fldCharType="end"/>
        </w:r>
      </w:p>
    </w:sdtContent>
  </w:sdt>
  <w:bookmarkEnd w:id="6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817A4A" w:rsidRDefault="00486317">
    <w:r w:rsidRPr="00817A4A">
      <w:fldChar w:fldCharType="begin"/>
    </w:r>
    <w:r w:rsidRPr="00817A4A">
      <w:instrText xml:space="preserve"> if </w:instrText>
    </w:r>
    <w:r w:rsidRPr="00817A4A">
      <w:fldChar w:fldCharType="begin"/>
    </w:r>
    <w:r w:rsidRPr="00817A4A">
      <w:instrText xml:space="preserve"> DOCPROPERTY "Outputprofile.Internal.Draft"\*CHARFORMAT \&lt;OawJumpToField value=0/&gt;</w:instrText>
    </w:r>
    <w:r w:rsidRPr="00817A4A">
      <w:fldChar w:fldCharType="separate"/>
    </w:r>
    <w:r w:rsidRPr="00817A4A">
      <w:rPr>
        <w:b/>
      </w:rPr>
      <w:instrText>Error! Unknown document property name.</w:instrText>
    </w:r>
    <w:r w:rsidRPr="00817A4A">
      <w:fldChar w:fldCharType="end"/>
    </w:r>
    <w:r w:rsidRPr="00817A4A">
      <w:instrText xml:space="preserve"> = "" "" "</w:instrText>
    </w:r>
    <w:r w:rsidRPr="00817A4A">
      <w:fldChar w:fldCharType="begin"/>
    </w:r>
    <w:r w:rsidRPr="00817A4A">
      <w:instrText xml:space="preserve"> DATE  \@ "dd.MM.yyyy, HH:mm:ss"  \* CHARFORMAT \&lt;OawJumpToField value=0/&gt;</w:instrText>
    </w:r>
    <w:r w:rsidRPr="00817A4A">
      <w:fldChar w:fldCharType="separate"/>
    </w:r>
    <w:r>
      <w:rPr>
        <w:noProof/>
      </w:rPr>
      <w:instrText>19.09.2023, 11:52:57</w:instrText>
    </w:r>
    <w:r w:rsidRPr="00817A4A">
      <w:fldChar w:fldCharType="end"/>
    </w:r>
    <w:r w:rsidRPr="00817A4A">
      <w:instrText xml:space="preserve">, </w:instrText>
    </w:r>
    <w:r>
      <w:fldChar w:fldCharType="begin"/>
    </w:r>
    <w:r>
      <w:instrText xml:space="preserve"> FILENAME  \p  \* MERGEFORMAT </w:instrText>
    </w:r>
    <w:r>
      <w:fldChar w:fldCharType="end"/>
    </w:r>
    <w:r w:rsidRPr="00817A4A">
      <w:instrText>" \&lt;OawJumpToField value=0/&gt;</w:instrText>
    </w:r>
    <w:r w:rsidRPr="00817A4A">
      <w:fldChar w:fldCharType="separate"/>
    </w:r>
    <w:r>
      <w:rPr>
        <w:noProof/>
      </w:rPr>
      <w:t>19.09.2023, 11:52:57</w:t>
    </w:r>
    <w:r w:rsidRPr="00817A4A">
      <w:rPr>
        <w:noProof/>
      </w:rPr>
      <w:t xml:space="preserve">, </w:t>
    </w:r>
    <w:r w:rsidRPr="00817A4A">
      <w:fldChar w:fldCharType="end"/>
    </w:r>
    <w:r w:rsidRPr="00817A4A">
      <w:fldChar w:fldCharType="begin"/>
    </w:r>
    <w:r w:rsidRPr="00817A4A">
      <w:instrText xml:space="preserve"> if </w:instrText>
    </w:r>
    <w:r w:rsidRPr="00817A4A">
      <w:fldChar w:fldCharType="begin"/>
    </w:r>
    <w:r w:rsidRPr="00817A4A">
      <w:instrText xml:space="preserve"> DOCPROPERTY "Outputprofile.Internal.Original"\*CHARFORMAT \&lt;OawJump</w:instrText>
    </w:r>
    <w:r w:rsidRPr="00817A4A">
      <w:instrText>ToField value=0/&gt;</w:instrText>
    </w:r>
    <w:r w:rsidRPr="00817A4A">
      <w:fldChar w:fldCharType="separate"/>
    </w:r>
    <w:r w:rsidRPr="00817A4A">
      <w:rPr>
        <w:b/>
      </w:rPr>
      <w:instrText>Error! Unknown document property name.</w:instrText>
    </w:r>
    <w:r w:rsidRPr="00817A4A">
      <w:fldChar w:fldCharType="end"/>
    </w:r>
    <w:r w:rsidRPr="00817A4A">
      <w:instrText xml:space="preserve"> = "" "" "</w:instrText>
    </w:r>
    <w:r w:rsidRPr="00817A4A">
      <w:fldChar w:fldCharType="begin"/>
    </w:r>
    <w:r w:rsidRPr="00817A4A">
      <w:instrText xml:space="preserve"> DATE  \@ "dd.MM.yyyy"  \* CHARFORMAT \&lt;OawJumpToField value=0/&gt;</w:instrText>
    </w:r>
    <w:r w:rsidRPr="00817A4A">
      <w:fldChar w:fldCharType="separate"/>
    </w:r>
    <w:r>
      <w:rPr>
        <w:noProof/>
      </w:rPr>
      <w:instrText>19.09.2023</w:instrText>
    </w:r>
    <w:r w:rsidRPr="00817A4A">
      <w:fldChar w:fldCharType="end"/>
    </w:r>
    <w:r w:rsidRPr="00817A4A">
      <w:instrText xml:space="preserve">, </w:instrText>
    </w:r>
    <w:r>
      <w:fldChar w:fldCharType="begin"/>
    </w:r>
    <w:r>
      <w:instrText xml:space="preserve"> FILENAME  \p  \* MERGEFORMAT </w:instrText>
    </w:r>
    <w:r>
      <w:fldChar w:fldCharType="end"/>
    </w:r>
    <w:r w:rsidRPr="00817A4A">
      <w:instrText>" \&lt;OawJumpToField value=0/&gt;</w:instrText>
    </w:r>
    <w:r w:rsidRPr="00817A4A">
      <w:fldChar w:fldCharType="separate"/>
    </w:r>
    <w:r>
      <w:rPr>
        <w:noProof/>
      </w:rPr>
      <w:t>19.09.2023</w:t>
    </w:r>
    <w:r w:rsidRPr="00817A4A">
      <w:rPr>
        <w:noProof/>
      </w:rPr>
      <w:t xml:space="preserve">, </w:t>
    </w:r>
    <w:r w:rsidRPr="00817A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9A" w:rsidRDefault="00486317">
      <w:pPr>
        <w:spacing w:after="0" w:line="240" w:lineRule="auto"/>
      </w:pPr>
      <w:r>
        <w:separator/>
      </w:r>
    </w:p>
  </w:footnote>
  <w:footnote w:type="continuationSeparator" w:id="0">
    <w:p w:rsidR="00752B9A" w:rsidRDefault="00486317">
      <w:pPr>
        <w:spacing w:after="0" w:line="240" w:lineRule="auto"/>
      </w:pPr>
      <w:r>
        <w:continuationSeparator/>
      </w:r>
    </w:p>
  </w:footnote>
  <w:footnote w:id="1">
    <w:p w:rsidR="008E713D" w:rsidRPr="00517A5B" w:rsidRDefault="00486317">
      <w:pPr>
        <w:pStyle w:val="Funotentext"/>
        <w:rPr>
          <w:rFonts w:ascii="Segoe UI" w:hAnsi="Segoe UI" w:cs="Segoe UI"/>
          <w:sz w:val="18"/>
          <w:szCs w:val="18"/>
        </w:rPr>
      </w:pPr>
      <w:r w:rsidRPr="00517A5B">
        <w:rPr>
          <w:rStyle w:val="Funotenzeichen"/>
          <w:rFonts w:ascii="Segoe UI" w:hAnsi="Segoe UI" w:cs="Segoe UI"/>
          <w:sz w:val="18"/>
          <w:szCs w:val="18"/>
        </w:rPr>
        <w:footnoteRef/>
      </w:r>
      <w:r w:rsidRPr="00517A5B">
        <w:rPr>
          <w:rFonts w:ascii="Segoe UI" w:hAnsi="Segoe UI" w:cs="Segoe UI"/>
          <w:sz w:val="18"/>
          <w:szCs w:val="18"/>
        </w:rPr>
        <w:t xml:space="preserve"> wenn vorhanden: Rechtsmittelentscheid(e) gegen Anordnungsentscheid Kaufrecht und Überbauungsfrist</w:t>
      </w:r>
    </w:p>
  </w:footnote>
  <w:footnote w:id="2">
    <w:p w:rsidR="008E713D" w:rsidRPr="00517A5B" w:rsidRDefault="00486317">
      <w:pPr>
        <w:pStyle w:val="Funotentext"/>
        <w:rPr>
          <w:rFonts w:ascii="Segoe UI" w:hAnsi="Segoe UI" w:cs="Segoe UI"/>
          <w:sz w:val="18"/>
          <w:szCs w:val="18"/>
        </w:rPr>
      </w:pPr>
      <w:r w:rsidRPr="00517A5B">
        <w:rPr>
          <w:rStyle w:val="Funotenzeichen"/>
          <w:rFonts w:ascii="Segoe UI" w:hAnsi="Segoe UI" w:cs="Segoe UI"/>
          <w:sz w:val="18"/>
          <w:szCs w:val="18"/>
        </w:rPr>
        <w:footnoteRef/>
      </w:r>
      <w:r w:rsidRPr="00517A5B">
        <w:rPr>
          <w:rFonts w:ascii="Segoe UI" w:hAnsi="Segoe UI" w:cs="Segoe UI"/>
          <w:sz w:val="18"/>
          <w:szCs w:val="18"/>
        </w:rPr>
        <w:t xml:space="preserve"> Korrespondenz mit Grundeigentümerschaft betr. Überbauungsfrist/Kaufrecht (</w:t>
      </w:r>
      <w:r w:rsidRPr="00517A5B">
        <w:rPr>
          <w:rFonts w:ascii="Segoe UI" w:hAnsi="Segoe UI" w:cs="Segoe UI"/>
          <w:sz w:val="18"/>
          <w:szCs w:val="18"/>
        </w:rPr>
        <w:t xml:space="preserve">z.B. </w:t>
      </w:r>
      <w:r w:rsidRPr="00517A5B">
        <w:rPr>
          <w:rFonts w:ascii="Segoe UI" w:hAnsi="Segoe UI" w:cs="Segoe UI"/>
          <w:sz w:val="18"/>
          <w:szCs w:val="18"/>
        </w:rPr>
        <w:t>Vereinbarungen/</w:t>
      </w:r>
      <w:r w:rsidRPr="00517A5B">
        <w:rPr>
          <w:rFonts w:ascii="Segoe UI" w:hAnsi="Segoe UI" w:cs="Segoe UI"/>
          <w:sz w:val="18"/>
          <w:szCs w:val="18"/>
        </w:rPr>
        <w:t xml:space="preserve"> </w:t>
      </w:r>
      <w:r w:rsidRPr="00517A5B">
        <w:rPr>
          <w:rFonts w:ascii="Segoe UI" w:hAnsi="Segoe UI" w:cs="Segoe UI"/>
          <w:sz w:val="18"/>
          <w:szCs w:val="18"/>
        </w:rPr>
        <w:t>Kaufangebot/private Verkehrswertschatzung/Bauprojekt usw., d</w:t>
      </w:r>
      <w:r w:rsidRPr="00517A5B">
        <w:rPr>
          <w:rFonts w:ascii="Segoe UI" w:hAnsi="Segoe UI" w:cs="Segoe UI"/>
          <w:sz w:val="18"/>
          <w:szCs w:val="18"/>
        </w:rPr>
        <w:t>amit Schätzungskommission über die einzelnen Schritte bis zur Ausübung des Kaufrechts orientiert ist</w:t>
      </w:r>
      <w:r w:rsidRPr="00517A5B">
        <w:rPr>
          <w:rFonts w:ascii="Segoe UI" w:hAnsi="Segoe UI" w:cs="Segoe UI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C5" w:rsidRDefault="00486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C5" w:rsidRPr="00002EC5" w:rsidRDefault="00486317">
    <w:pPr>
      <w:pStyle w:val="Kopfzeile"/>
      <w:rPr>
        <w:rFonts w:ascii="Segoe UI" w:hAnsi="Segoe UI" w:cs="Segoe U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817A4A" w:rsidRDefault="00486317">
    <w:pPr>
      <w:spacing w:line="20" w:lineRule="exact"/>
      <w:rPr>
        <w:sz w:val="2"/>
        <w:szCs w:val="2"/>
      </w:rPr>
    </w:pPr>
  </w:p>
  <w:p w:rsidR="00FB3A64" w:rsidRPr="00817A4A" w:rsidRDefault="00486317">
    <w:pPr>
      <w:rPr>
        <w:color w:val="000000"/>
        <w:sz w:val="2"/>
        <w:szCs w:val="2"/>
      </w:rPr>
    </w:pPr>
    <w:r w:rsidRPr="00817A4A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535"/>
    <w:multiLevelType w:val="hybridMultilevel"/>
    <w:tmpl w:val="8B362AC8"/>
    <w:lvl w:ilvl="0" w:tplc="F5ECF92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EED89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49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2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0A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04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6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C7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EB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</w:docVars>
  <w:rsids>
    <w:rsidRoot w:val="00486317"/>
    <w:rsid w:val="004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29B67E"/>
  <w15:docId w15:val="{CBF01176-9B3F-481D-AB1C-D04F9C8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AF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F7B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B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B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B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B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B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0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0D7"/>
    <w:rPr>
      <w:sz w:val="20"/>
      <w:szCs w:val="20"/>
    </w:rPr>
  </w:style>
  <w:style w:type="character" w:customStyle="1" w:styleId="Anrede1Zchn">
    <w:name w:val="Anrede1 Zchn"/>
    <w:basedOn w:val="Absatz-Standardschriftart"/>
    <w:link w:val="Anrede1"/>
    <w:locked/>
    <w:rsid w:val="008A00D7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8A00D7"/>
    <w:pPr>
      <w:spacing w:after="320" w:line="312" w:lineRule="auto"/>
      <w:contextualSpacing/>
      <w:jc w:val="both"/>
    </w:pPr>
    <w:rPr>
      <w:rFonts w:ascii="Verdana" w:hAnsi="Verdana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A00D7"/>
    <w:rPr>
      <w:vertAlign w:val="superscript"/>
    </w:rPr>
  </w:style>
  <w:style w:type="paragraph" w:styleId="berarbeitung">
    <w:name w:val="Revision"/>
    <w:hidden/>
    <w:uiPriority w:val="99"/>
    <w:semiHidden/>
    <w:rsid w:val="00126E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8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4CB"/>
  </w:style>
  <w:style w:type="paragraph" w:styleId="Fuzeile">
    <w:name w:val="footer"/>
    <w:basedOn w:val="Standard"/>
    <w:link w:val="FuzeileZchn"/>
    <w:uiPriority w:val="99"/>
    <w:unhideWhenUsed/>
    <w:rsid w:val="00F8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5154-69DE-48DF-9AEC-7558F24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1670</Characters>
  <Application>Microsoft Office Word</Application>
  <DocSecurity>0</DocSecurity>
  <Lines>238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Stirnimann Ruth</dc:creator>
  <cp:lastModifiedBy>Ruth Stirnimann</cp:lastModifiedBy>
  <cp:revision>21</cp:revision>
  <cp:lastPrinted>2023-09-19T09:13:00Z</cp:lastPrinted>
  <dcterms:created xsi:type="dcterms:W3CDTF">2023-03-20T15:33:00Z</dcterms:created>
  <dcterms:modified xsi:type="dcterms:W3CDTF">2023-09-19T09:54:00Z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Akt_An">
    <vt:lpwstr>Büchler Joana</vt:lpwstr>
  </property>
  <property fmtid="{D5CDD505-2E9C-101B-9397-08002B2CF9AE}" pid="3" name="CMIdata.Akt_AnChoice">
    <vt:lpwstr>Büchler Joana</vt:lpwstr>
  </property>
  <property fmtid="{D5CDD505-2E9C-101B-9397-08002B2CF9AE}" pid="4" name="CMIdata.Akt_Bemerkung">
    <vt:lpwstr>Hallo Joana, wie besprochen mein Vorschlag der KuMi für die Aufschaltung der angefügten Mustervorlagen. Diese sind unter Downloads/Mustervorlagen/Reglemente nach dem Muster BZR mit dem Link auf Baurecht aufzuschalten, wo sie unter Anwendungshilfen erschei</vt:lpwstr>
  </property>
  <property fmtid="{D5CDD505-2E9C-101B-9397-08002B2CF9AE}" pid="5" name="CMIdata.Akt_SBE_TNanBeratung">
    <vt:lpwstr/>
  </property>
  <property fmtid="{D5CDD505-2E9C-101B-9397-08002B2CF9AE}" pid="6" name="CMIdata.Akt_TerminMM">
    <vt:lpwstr>26.08.2023</vt:lpwstr>
  </property>
  <property fmtid="{D5CDD505-2E9C-101B-9397-08002B2CF9AE}" pid="7" name="CMIdata.Akt_TerminMMMM">
    <vt:lpwstr>26. August 2023</vt:lpwstr>
  </property>
  <property fmtid="{D5CDD505-2E9C-101B-9397-08002B2CF9AE}" pid="8" name="CMIdata.Akt_Titel">
    <vt:lpwstr>KuMi</vt:lpwstr>
  </property>
  <property fmtid="{D5CDD505-2E9C-101B-9397-08002B2CF9AE}" pid="9" name="CMIdata.Akt_Typ">
    <vt:lpwstr>Zur Bearbeitung mR/mS</vt:lpwstr>
  </property>
  <property fmtid="{D5CDD505-2E9C-101B-9397-08002B2CF9AE}" pid="10" name="CMIdata.Akt_Ueber">
    <vt:lpwstr/>
  </property>
  <property fmtid="{D5CDD505-2E9C-101B-9397-08002B2CF9AE}" pid="11" name="CMIdata.Akt_Unter">
    <vt:lpwstr/>
  </property>
  <property fmtid="{D5CDD505-2E9C-101B-9397-08002B2CF9AE}" pid="12" name="CMIdata.Akt_Von">
    <vt:lpwstr>Sekretariat</vt:lpwstr>
  </property>
  <property fmtid="{D5CDD505-2E9C-101B-9397-08002B2CF9AE}" pid="13" name="CMIdata.Dok_AusgangMM">
    <vt:lpwstr/>
  </property>
  <property fmtid="{D5CDD505-2E9C-101B-9397-08002B2CF9AE}" pid="14" name="CMIdata.Dok_AusgangMMMM">
    <vt:lpwstr/>
  </property>
  <property fmtid="{D5CDD505-2E9C-101B-9397-08002B2CF9AE}" pid="15" name="CMIdata.Dok_Autor">
    <vt:lpwstr/>
  </property>
  <property fmtid="{D5CDD505-2E9C-101B-9397-08002B2CF9AE}" pid="16" name="CMIdata.Dok_Bemerkung">
    <vt:lpwstr/>
  </property>
  <property fmtid="{D5CDD505-2E9C-101B-9397-08002B2CF9AE}" pid="17" name="CMIdata.Dok_Beschlussnummer">
    <vt:lpwstr/>
  </property>
  <property fmtid="{D5CDD505-2E9C-101B-9397-08002B2CF9AE}" pid="18" name="CMIdata.Dok_DatumMM">
    <vt:lpwstr>20.03.2023</vt:lpwstr>
  </property>
  <property fmtid="{D5CDD505-2E9C-101B-9397-08002B2CF9AE}" pid="19" name="CMIdata.Dok_DatumMMMM">
    <vt:lpwstr>20. März 2023</vt:lpwstr>
  </property>
  <property fmtid="{D5CDD505-2E9C-101B-9397-08002B2CF9AE}" pid="20" name="CMIdata.Dok_EingangMM">
    <vt:lpwstr/>
  </property>
  <property fmtid="{D5CDD505-2E9C-101B-9397-08002B2CF9AE}" pid="21" name="CMIdata.Dok_EingangMMMM">
    <vt:lpwstr/>
  </property>
  <property fmtid="{D5CDD505-2E9C-101B-9397-08002B2CF9AE}" pid="22" name="CMIdata.Dok_Kategorie">
    <vt:lpwstr/>
  </property>
  <property fmtid="{D5CDD505-2E9C-101B-9397-08002B2CF9AE}" pid="23" name="CMIdata.Dok_Lfnr">
    <vt:lpwstr>295239</vt:lpwstr>
  </property>
  <property fmtid="{D5CDD505-2E9C-101B-9397-08002B2CF9AE}" pid="24" name="CMIdata.Dok_Protokollbemerkung">
    <vt:lpwstr/>
  </property>
  <property fmtid="{D5CDD505-2E9C-101B-9397-08002B2CF9AE}" pid="25" name="CMIdata.Dok_Protokollvermerk">
    <vt:lpwstr/>
  </property>
  <property fmtid="{D5CDD505-2E9C-101B-9397-08002B2CF9AE}" pid="26" name="CMIdata.Dok_Standort">
    <vt:lpwstr/>
  </property>
  <property fmtid="{D5CDD505-2E9C-101B-9397-08002B2CF9AE}" pid="27" name="CMIdata.Dok_Thema">
    <vt:lpwstr/>
  </property>
  <property fmtid="{D5CDD505-2E9C-101B-9397-08002B2CF9AE}" pid="28" name="CMIdata.Dok_Titel">
    <vt:lpwstr>Gesuch Einleitung Schätzungsverfahren</vt:lpwstr>
  </property>
  <property fmtid="{D5CDD505-2E9C-101B-9397-08002B2CF9AE}" pid="29" name="CMIdata.Dok_Traktandierungscode">
    <vt:lpwstr/>
  </property>
  <property fmtid="{D5CDD505-2E9C-101B-9397-08002B2CF9AE}" pid="30" name="CMIdata.Dok_Traktandierungstitel">
    <vt:lpwstr/>
  </property>
  <property fmtid="{D5CDD505-2E9C-101B-9397-08002B2CF9AE}" pid="31" name="CMIdata.Dok_Traktandumstatus">
    <vt:lpwstr/>
  </property>
  <property fmtid="{D5CDD505-2E9C-101B-9397-08002B2CF9AE}" pid="32" name="CMIdata.Dok_Traktandum_Notizen">
    <vt:lpwstr/>
  </property>
  <property fmtid="{D5CDD505-2E9C-101B-9397-08002B2CF9AE}" pid="33" name="CMIdata.G_BeginnMM">
    <vt:lpwstr>06.09.2019</vt:lpwstr>
  </property>
  <property fmtid="{D5CDD505-2E9C-101B-9397-08002B2CF9AE}" pid="34" name="CMIdata.G_BeginnMMMM">
    <vt:lpwstr>6. September 2019</vt:lpwstr>
  </property>
  <property fmtid="{D5CDD505-2E9C-101B-9397-08002B2CF9AE}" pid="35" name="CMIdata.G_Bemerkung">
    <vt:lpwstr/>
  </property>
  <property fmtid="{D5CDD505-2E9C-101B-9397-08002B2CF9AE}" pid="36" name="CMIdata.G_Botschaftsnummer">
    <vt:lpwstr/>
  </property>
  <property fmtid="{D5CDD505-2E9C-101B-9397-08002B2CF9AE}" pid="37" name="CMIdata.G_Departement">
    <vt:lpwstr/>
  </property>
  <property fmtid="{D5CDD505-2E9C-101B-9397-08002B2CF9AE}" pid="38" name="CMIdata.G_Eigner">
    <vt:lpwstr>Recht</vt:lpwstr>
  </property>
  <property fmtid="{D5CDD505-2E9C-101B-9397-08002B2CF9AE}" pid="39" name="CMIdata.G_Eroeffnungsdatum">
    <vt:lpwstr/>
  </property>
  <property fmtid="{D5CDD505-2E9C-101B-9397-08002B2CF9AE}" pid="40" name="CMIdata.G_Grundbuchkreis">
    <vt:lpwstr/>
  </property>
  <property fmtid="{D5CDD505-2E9C-101B-9397-08002B2CF9AE}" pid="41" name="CMIdata.G_HFD_AnmeldedatumMM">
    <vt:lpwstr/>
  </property>
  <property fmtid="{D5CDD505-2E9C-101B-9397-08002B2CF9AE}" pid="42" name="CMIdata.G_HFD_AnmeldedatumMMMM">
    <vt:lpwstr/>
  </property>
  <property fmtid="{D5CDD505-2E9C-101B-9397-08002B2CF9AE}" pid="43" name="CMIdata.G_HFD_AustrittsdatumMM">
    <vt:lpwstr/>
  </property>
  <property fmtid="{D5CDD505-2E9C-101B-9397-08002B2CF9AE}" pid="44" name="CMIdata.G_HFD_AustrittsdatumMMMM">
    <vt:lpwstr/>
  </property>
  <property fmtid="{D5CDD505-2E9C-101B-9397-08002B2CF9AE}" pid="45" name="CMIdata.G_HFD_Austrittsgrund">
    <vt:lpwstr/>
  </property>
  <property fmtid="{D5CDD505-2E9C-101B-9397-08002B2CF9AE}" pid="46" name="CMIdata.G_HFD_Diagnose">
    <vt:lpwstr/>
  </property>
  <property fmtid="{D5CDD505-2E9C-101B-9397-08002B2CF9AE}" pid="47" name="CMIdata.G_HFD_DurchfuerhrungsbestaetigungMM">
    <vt:lpwstr/>
  </property>
  <property fmtid="{D5CDD505-2E9C-101B-9397-08002B2CF9AE}" pid="48" name="CMIdata.G_HFD_Durchfuerhrungsbestaetigung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Hilfsmittel">
    <vt:lpwstr/>
  </property>
  <property fmtid="{D5CDD505-2E9C-101B-9397-08002B2CF9AE}" pid="54" name="CMIdata.G_HFD_paedagogischeMassnahmen">
    <vt:lpwstr/>
  </property>
  <property fmtid="{D5CDD505-2E9C-101B-9397-08002B2CF9AE}" pid="55" name="CMIdata.G_Laufnummer">
    <vt:lpwstr>2019-684</vt:lpwstr>
  </property>
  <property fmtid="{D5CDD505-2E9C-101B-9397-08002B2CF9AE}" pid="56" name="CMIdata.G_Ortsbezeichnung">
    <vt:lpwstr/>
  </property>
  <property fmtid="{D5CDD505-2E9C-101B-9397-08002B2CF9AE}" pid="57" name="CMIdata.G_RaeumlicheZuteilung">
    <vt:lpwstr/>
  </property>
  <property fmtid="{D5CDD505-2E9C-101B-9397-08002B2CF9AE}" pid="58" name="CMIdata.G_Registraturplan">
    <vt:lpwstr>403 kantonale Verordnungen</vt:lpwstr>
  </property>
  <property fmtid="{D5CDD505-2E9C-101B-9397-08002B2CF9AE}" pid="59" name="CMIdata.G_SachbearbeiterKuerzel">
    <vt:lpwstr>RUTH.STIRNIMANN@LU.CH</vt:lpwstr>
  </property>
  <property fmtid="{D5CDD505-2E9C-101B-9397-08002B2CF9AE}" pid="60" name="CMIdata.G_SachbearbeiterVornameName">
    <vt:lpwstr>Ruth Stirnimann</vt:lpwstr>
  </property>
  <property fmtid="{D5CDD505-2E9C-101B-9397-08002B2CF9AE}" pid="61" name="CMIdata.G_SBE_Anmeldungsgrund">
    <vt:lpwstr/>
  </property>
  <property fmtid="{D5CDD505-2E9C-101B-9397-08002B2CF9AE}" pid="62" name="CMIdata.G_SBE_Klientenart">
    <vt:lpwstr/>
  </property>
  <property fmtid="{D5CDD505-2E9C-101B-9397-08002B2CF9AE}" pid="63" name="CMIdata.G_SBE_Schulgemeinde">
    <vt:lpwstr/>
  </property>
  <property fmtid="{D5CDD505-2E9C-101B-9397-08002B2CF9AE}" pid="64" name="CMIdata.G_SBE_Schulhaus">
    <vt:lpwstr/>
  </property>
  <property fmtid="{D5CDD505-2E9C-101B-9397-08002B2CF9AE}" pid="65" name="CMIdata.G_SBE_Schulstufe">
    <vt:lpwstr/>
  </property>
  <property fmtid="{D5CDD505-2E9C-101B-9397-08002B2CF9AE}" pid="66" name="CMIdata.G_SBE_Team-Gruppengroesse">
    <vt:lpwstr/>
  </property>
  <property fmtid="{D5CDD505-2E9C-101B-9397-08002B2CF9AE}" pid="67" name="CMIdata.G_Signatur">
    <vt:lpwstr>2101.1379</vt:lpwstr>
  </property>
  <property fmtid="{D5CDD505-2E9C-101B-9397-08002B2CF9AE}" pid="68" name="CMIdata.G_Titel">
    <vt:lpwstr>Teilrevision PBV (Kaufsrechtsausübung gemäss § 38 Abs. 3 PBG)</vt:lpwstr>
  </property>
  <property fmtid="{D5CDD505-2E9C-101B-9397-08002B2CF9AE}" pid="69" name="CMIdata.G_TitelPublikation(DHK)">
    <vt:lpwstr/>
  </property>
  <property fmtid="{D5CDD505-2E9C-101B-9397-08002B2CF9AE}" pid="70" name="CMIdata.G_Vorstossnummer">
    <vt:lpwstr/>
  </property>
  <property fmtid="{D5CDD505-2E9C-101B-9397-08002B2CF9AE}" pid="71" name="CMIdata.Sitz_Beginn">
    <vt:lpwstr/>
  </property>
  <property fmtid="{D5CDD505-2E9C-101B-9397-08002B2CF9AE}" pid="72" name="CMIdata.Sitz_Bemerkung">
    <vt:lpwstr/>
  </property>
  <property fmtid="{D5CDD505-2E9C-101B-9397-08002B2CF9AE}" pid="73" name="CMIdata.Sitz_DatumMM">
    <vt:lpwstr/>
  </property>
  <property fmtid="{D5CDD505-2E9C-101B-9397-08002B2CF9AE}" pid="74" name="CMIdata.Sitz_DatumMMMM">
    <vt:lpwstr/>
  </property>
  <property fmtid="{D5CDD505-2E9C-101B-9397-08002B2CF9AE}" pid="75" name="CMIdata.Sitz_Ende">
    <vt:lpwstr/>
  </property>
  <property fmtid="{D5CDD505-2E9C-101B-9397-08002B2CF9AE}" pid="76" name="CMIdata.Sitz_Gremium">
    <vt:lpwstr/>
  </property>
  <property fmtid="{D5CDD505-2E9C-101B-9397-08002B2CF9AE}" pid="77" name="CMIdata.Sitz_Ort">
    <vt:lpwstr/>
  </property>
  <property fmtid="{D5CDD505-2E9C-101B-9397-08002B2CF9AE}" pid="78" name="CMIdata.Sitz_Titel">
    <vt:lpwstr/>
  </property>
  <property fmtid="{D5CDD505-2E9C-101B-9397-08002B2CF9AE}" pid="79" name="StmCMIdata.Akt_An">
    <vt:lpwstr>Büchler Joana</vt:lpwstr>
  </property>
  <property fmtid="{D5CDD505-2E9C-101B-9397-08002B2CF9AE}" pid="80" name="StmCMIdata.Akt_AnChoice">
    <vt:lpwstr>Büchler Joana</vt:lpwstr>
  </property>
  <property fmtid="{D5CDD505-2E9C-101B-9397-08002B2CF9AE}" pid="81" name="StmCMIdata.Akt_Bemerkung">
    <vt:lpwstr>Hallo Joana, wie besprochen mein Vorschlag der KuMi für die Aufschaltung der angefügten Mustervorlagen. Diese sind unter Downloads/Mustervorlagen/Reglemente nach dem Muster BZR mit dem Link auf Baurecht aufzuschalten, wo sie unter Anwendungshilfen erschei</vt:lpwstr>
  </property>
  <property fmtid="{D5CDD505-2E9C-101B-9397-08002B2CF9AE}" pid="82" name="StmCMIdata.Akt_SBE_TNanBeratung">
    <vt:lpwstr/>
  </property>
  <property fmtid="{D5CDD505-2E9C-101B-9397-08002B2CF9AE}" pid="83" name="StmCMIdata.Akt_TerminMM">
    <vt:lpwstr>26.08.2023</vt:lpwstr>
  </property>
  <property fmtid="{D5CDD505-2E9C-101B-9397-08002B2CF9AE}" pid="84" name="StmCMIdata.Akt_TerminMMMM">
    <vt:lpwstr>26. August 2023</vt:lpwstr>
  </property>
  <property fmtid="{D5CDD505-2E9C-101B-9397-08002B2CF9AE}" pid="85" name="StmCMIdata.Akt_Titel">
    <vt:lpwstr>KuMi</vt:lpwstr>
  </property>
  <property fmtid="{D5CDD505-2E9C-101B-9397-08002B2CF9AE}" pid="86" name="StmCMIdata.Akt_Typ">
    <vt:lpwstr>Zur Bearbeitung mR/mS</vt:lpwstr>
  </property>
  <property fmtid="{D5CDD505-2E9C-101B-9397-08002B2CF9AE}" pid="87" name="StmCMIdata.Akt_Ueber">
    <vt:lpwstr/>
  </property>
  <property fmtid="{D5CDD505-2E9C-101B-9397-08002B2CF9AE}" pid="88" name="StmCMIdata.Akt_Unter">
    <vt:lpwstr/>
  </property>
  <property fmtid="{D5CDD505-2E9C-101B-9397-08002B2CF9AE}" pid="89" name="StmCMIdata.Akt_Von">
    <vt:lpwstr>Sekretariat</vt:lpwstr>
  </property>
  <property fmtid="{D5CDD505-2E9C-101B-9397-08002B2CF9AE}" pid="90" name="StmCMIdata.Dok_AusgangMM">
    <vt:lpwstr/>
  </property>
  <property fmtid="{D5CDD505-2E9C-101B-9397-08002B2CF9AE}" pid="91" name="StmCMIdata.Dok_AusgangMMMM">
    <vt:lpwstr/>
  </property>
  <property fmtid="{D5CDD505-2E9C-101B-9397-08002B2CF9AE}" pid="92" name="StmCMIdata.Dok_Autor">
    <vt:lpwstr/>
  </property>
  <property fmtid="{D5CDD505-2E9C-101B-9397-08002B2CF9AE}" pid="93" name="StmCMIdata.Dok_Bemerkung">
    <vt:lpwstr/>
  </property>
  <property fmtid="{D5CDD505-2E9C-101B-9397-08002B2CF9AE}" pid="94" name="StmCMIdata.Dok_Beschlussnummer">
    <vt:lpwstr/>
  </property>
  <property fmtid="{D5CDD505-2E9C-101B-9397-08002B2CF9AE}" pid="95" name="StmCMIdata.Dok_DatumMM">
    <vt:lpwstr>20.03.2023</vt:lpwstr>
  </property>
  <property fmtid="{D5CDD505-2E9C-101B-9397-08002B2CF9AE}" pid="96" name="StmCMIdata.Dok_DatumMMMM">
    <vt:lpwstr>20. März 2023</vt:lpwstr>
  </property>
  <property fmtid="{D5CDD505-2E9C-101B-9397-08002B2CF9AE}" pid="97" name="StmCMIdata.Dok_EingangMM">
    <vt:lpwstr/>
  </property>
  <property fmtid="{D5CDD505-2E9C-101B-9397-08002B2CF9AE}" pid="98" name="StmCMIdata.Dok_EingangMMMM">
    <vt:lpwstr/>
  </property>
  <property fmtid="{D5CDD505-2E9C-101B-9397-08002B2CF9AE}" pid="99" name="StmCMIdata.Dok_Kategorie">
    <vt:lpwstr/>
  </property>
  <property fmtid="{D5CDD505-2E9C-101B-9397-08002B2CF9AE}" pid="100" name="StmCMIdata.Dok_Lfnr">
    <vt:lpwstr>295239</vt:lpwstr>
  </property>
  <property fmtid="{D5CDD505-2E9C-101B-9397-08002B2CF9AE}" pid="101" name="StmCMIdata.Dok_Protokollbemerkung">
    <vt:lpwstr/>
  </property>
  <property fmtid="{D5CDD505-2E9C-101B-9397-08002B2CF9AE}" pid="102" name="StmCMIdata.Dok_Protokollvermerk">
    <vt:lpwstr/>
  </property>
  <property fmtid="{D5CDD505-2E9C-101B-9397-08002B2CF9AE}" pid="103" name="StmCMIdata.Dok_Standort">
    <vt:lpwstr/>
  </property>
  <property fmtid="{D5CDD505-2E9C-101B-9397-08002B2CF9AE}" pid="104" name="StmCMIdata.Dok_Thema">
    <vt:lpwstr/>
  </property>
  <property fmtid="{D5CDD505-2E9C-101B-9397-08002B2CF9AE}" pid="105" name="StmCMIdata.Dok_Titel">
    <vt:lpwstr>Gesuch Einleitung Schätzungsverfahren</vt:lpwstr>
  </property>
  <property fmtid="{D5CDD505-2E9C-101B-9397-08002B2CF9AE}" pid="106" name="StmCMIdata.Dok_Traktandierungscode">
    <vt:lpwstr/>
  </property>
  <property fmtid="{D5CDD505-2E9C-101B-9397-08002B2CF9AE}" pid="107" name="StmCMIdata.Dok_Traktandierungstitel">
    <vt:lpwstr/>
  </property>
  <property fmtid="{D5CDD505-2E9C-101B-9397-08002B2CF9AE}" pid="108" name="StmCMIdata.Dok_Traktandumstatus">
    <vt:lpwstr/>
  </property>
  <property fmtid="{D5CDD505-2E9C-101B-9397-08002B2CF9AE}" pid="109" name="StmCMIdata.Dok_Traktandum_Notizen">
    <vt:lpwstr/>
  </property>
  <property fmtid="{D5CDD505-2E9C-101B-9397-08002B2CF9AE}" pid="110" name="StmCMIdata.G_BeginnMM">
    <vt:lpwstr>06.09.2019</vt:lpwstr>
  </property>
  <property fmtid="{D5CDD505-2E9C-101B-9397-08002B2CF9AE}" pid="111" name="StmCMIdata.G_BeginnMMMM">
    <vt:lpwstr>6. September 2019</vt:lpwstr>
  </property>
  <property fmtid="{D5CDD505-2E9C-101B-9397-08002B2CF9AE}" pid="112" name="StmCMIdata.G_Bemerkung">
    <vt:lpwstr/>
  </property>
  <property fmtid="{D5CDD505-2E9C-101B-9397-08002B2CF9AE}" pid="113" name="StmCMIdata.G_Botschaftsnummer">
    <vt:lpwstr/>
  </property>
  <property fmtid="{D5CDD505-2E9C-101B-9397-08002B2CF9AE}" pid="114" name="StmCMIdata.G_Departement">
    <vt:lpwstr/>
  </property>
  <property fmtid="{D5CDD505-2E9C-101B-9397-08002B2CF9AE}" pid="115" name="StmCMIdata.G_Eigner">
    <vt:lpwstr>Recht</vt:lpwstr>
  </property>
  <property fmtid="{D5CDD505-2E9C-101B-9397-08002B2CF9AE}" pid="116" name="StmCMIdata.G_Eroeffnungsdatum">
    <vt:lpwstr/>
  </property>
  <property fmtid="{D5CDD505-2E9C-101B-9397-08002B2CF9AE}" pid="117" name="StmCMIdata.G_Grundbuchkreis">
    <vt:lpwstr/>
  </property>
  <property fmtid="{D5CDD505-2E9C-101B-9397-08002B2CF9AE}" pid="118" name="StmCMIdata.G_HFD_AnmeldedatumMM">
    <vt:lpwstr/>
  </property>
  <property fmtid="{D5CDD505-2E9C-101B-9397-08002B2CF9AE}" pid="119" name="StmCMIdata.G_HFD_AnmeldedatumMMMM">
    <vt:lpwstr/>
  </property>
  <property fmtid="{D5CDD505-2E9C-101B-9397-08002B2CF9AE}" pid="120" name="StmCMIdata.G_HFD_AustrittsdatumMM">
    <vt:lpwstr/>
  </property>
  <property fmtid="{D5CDD505-2E9C-101B-9397-08002B2CF9AE}" pid="121" name="StmCMIdata.G_HFD_AustrittsdatumMMMM">
    <vt:lpwstr/>
  </property>
  <property fmtid="{D5CDD505-2E9C-101B-9397-08002B2CF9AE}" pid="122" name="StmCMIdata.G_HFD_Austrittsgrund">
    <vt:lpwstr/>
  </property>
  <property fmtid="{D5CDD505-2E9C-101B-9397-08002B2CF9AE}" pid="123" name="StmCMIdata.G_HFD_Diagnose">
    <vt:lpwstr/>
  </property>
  <property fmtid="{D5CDD505-2E9C-101B-9397-08002B2CF9AE}" pid="124" name="StmCMIdata.G_HFD_DurchfuerhrungsbestaetigungMM">
    <vt:lpwstr/>
  </property>
  <property fmtid="{D5CDD505-2E9C-101B-9397-08002B2CF9AE}" pid="125" name="StmCMIdata.G_HFD_DurchfuerhrungsbestaetigungMMMM">
    <vt:lpwstr/>
  </property>
  <property fmtid="{D5CDD505-2E9C-101B-9397-08002B2CF9AE}" pid="126" name="StmCMIdata.G_HFD_EintrittsdatumMM">
    <vt:lpwstr/>
  </property>
  <property fmtid="{D5CDD505-2E9C-101B-9397-08002B2CF9AE}" pid="127" name="StmCMIdata.G_HFD_EintrittsdatumMMMM">
    <vt:lpwstr/>
  </property>
  <property fmtid="{D5CDD505-2E9C-101B-9397-08002B2CF9AE}" pid="128" name="StmCMIdata.G_HFD_Erstsprache_Kind">
    <vt:lpwstr/>
  </property>
  <property fmtid="{D5CDD505-2E9C-101B-9397-08002B2CF9AE}" pid="129" name="StmCMIdata.G_HFD_Familiensprache">
    <vt:lpwstr/>
  </property>
  <property fmtid="{D5CDD505-2E9C-101B-9397-08002B2CF9AE}" pid="130" name="StmCMIdata.G_HFD_Hilfsmittel">
    <vt:lpwstr/>
  </property>
  <property fmtid="{D5CDD505-2E9C-101B-9397-08002B2CF9AE}" pid="131" name="StmCMIdata.G_HFD_paedagogischeMassnahmen">
    <vt:lpwstr/>
  </property>
  <property fmtid="{D5CDD505-2E9C-101B-9397-08002B2CF9AE}" pid="132" name="StmCMIdata.G_Laufnummer">
    <vt:lpwstr>2019-684</vt:lpwstr>
  </property>
  <property fmtid="{D5CDD505-2E9C-101B-9397-08002B2CF9AE}" pid="133" name="StmCMIdata.G_Ortsbezeichnung">
    <vt:lpwstr/>
  </property>
  <property fmtid="{D5CDD505-2E9C-101B-9397-08002B2CF9AE}" pid="134" name="StmCMIdata.G_RaeumlicheZuteilung">
    <vt:lpwstr/>
  </property>
  <property fmtid="{D5CDD505-2E9C-101B-9397-08002B2CF9AE}" pid="135" name="StmCMIdata.G_Registraturplan">
    <vt:lpwstr>403 kantonale Verordnungen</vt:lpwstr>
  </property>
  <property fmtid="{D5CDD505-2E9C-101B-9397-08002B2CF9AE}" pid="136" name="StmCMIdata.G_SachbearbeiterKuerzel">
    <vt:lpwstr>RUTH.STIRNIMANN@LU.CH</vt:lpwstr>
  </property>
  <property fmtid="{D5CDD505-2E9C-101B-9397-08002B2CF9AE}" pid="137" name="StmCMIdata.G_SachbearbeiterVornameName">
    <vt:lpwstr>Ruth Stirnimann</vt:lpwstr>
  </property>
  <property fmtid="{D5CDD505-2E9C-101B-9397-08002B2CF9AE}" pid="138" name="StmCMIdata.G_SBE_Anmeldungsgrund">
    <vt:lpwstr/>
  </property>
  <property fmtid="{D5CDD505-2E9C-101B-9397-08002B2CF9AE}" pid="139" name="StmCMIdata.G_SBE_Klientenart">
    <vt:lpwstr/>
  </property>
  <property fmtid="{D5CDD505-2E9C-101B-9397-08002B2CF9AE}" pid="140" name="StmCMIdata.G_SBE_Schulgemeinde">
    <vt:lpwstr/>
  </property>
  <property fmtid="{D5CDD505-2E9C-101B-9397-08002B2CF9AE}" pid="141" name="StmCMIdata.G_SBE_Schulhaus">
    <vt:lpwstr/>
  </property>
  <property fmtid="{D5CDD505-2E9C-101B-9397-08002B2CF9AE}" pid="142" name="StmCMIdata.G_SBE_Schulstufe">
    <vt:lpwstr/>
  </property>
  <property fmtid="{D5CDD505-2E9C-101B-9397-08002B2CF9AE}" pid="143" name="StmCMIdata.G_SBE_Team-Gruppengroesse">
    <vt:lpwstr/>
  </property>
  <property fmtid="{D5CDD505-2E9C-101B-9397-08002B2CF9AE}" pid="144" name="StmCMIdata.G_Signatur">
    <vt:lpwstr>2101.1379</vt:lpwstr>
  </property>
  <property fmtid="{D5CDD505-2E9C-101B-9397-08002B2CF9AE}" pid="145" name="StmCMIdata.G_Titel">
    <vt:lpwstr>Teilrevision PBV (Kaufsrechtsausübung gemäss § 38 Abs. 3 PBG)</vt:lpwstr>
  </property>
  <property fmtid="{D5CDD505-2E9C-101B-9397-08002B2CF9AE}" pid="146" name="StmCMIdata.G_TitelPublikation(DHK)">
    <vt:lpwstr/>
  </property>
  <property fmtid="{D5CDD505-2E9C-101B-9397-08002B2CF9AE}" pid="147" name="StmCMIdata.G_Vorstossnummer">
    <vt:lpwstr/>
  </property>
  <property fmtid="{D5CDD505-2E9C-101B-9397-08002B2CF9AE}" pid="148" name="StmCMIdata.Sitz_Beginn">
    <vt:lpwstr/>
  </property>
  <property fmtid="{D5CDD505-2E9C-101B-9397-08002B2CF9AE}" pid="149" name="StmCMIdata.Sitz_Bemerkung">
    <vt:lpwstr/>
  </property>
  <property fmtid="{D5CDD505-2E9C-101B-9397-08002B2CF9AE}" pid="150" name="StmCMIdata.Sitz_DatumMM">
    <vt:lpwstr/>
  </property>
  <property fmtid="{D5CDD505-2E9C-101B-9397-08002B2CF9AE}" pid="151" name="StmCMIdata.Sitz_DatumMMMM">
    <vt:lpwstr/>
  </property>
  <property fmtid="{D5CDD505-2E9C-101B-9397-08002B2CF9AE}" pid="152" name="StmCMIdata.Sitz_Ende">
    <vt:lpwstr/>
  </property>
  <property fmtid="{D5CDD505-2E9C-101B-9397-08002B2CF9AE}" pid="153" name="StmCMIdata.Sitz_Gremium">
    <vt:lpwstr/>
  </property>
  <property fmtid="{D5CDD505-2E9C-101B-9397-08002B2CF9AE}" pid="154" name="StmCMIdata.Sitz_Ort">
    <vt:lpwstr/>
  </property>
  <property fmtid="{D5CDD505-2E9C-101B-9397-08002B2CF9AE}" pid="155" name="StmCMIdata.Sitz_Titel">
    <vt:lpwstr/>
  </property>
  <property fmtid="{D5CDD505-2E9C-101B-9397-08002B2CF9AE}" pid="156" name="WdScmCMIdata.Akt_An">
    <vt:lpwstr>Büchler Joana</vt:lpwstr>
  </property>
  <property fmtid="{D5CDD505-2E9C-101B-9397-08002B2CF9AE}" pid="157" name="WdScmCMIdata.Akt_AnChoice">
    <vt:lpwstr>Büchler Joana</vt:lpwstr>
  </property>
  <property fmtid="{D5CDD505-2E9C-101B-9397-08002B2CF9AE}" pid="158" name="WdScmCMIdata.Akt_Bemerkung">
    <vt:lpwstr>Hallo Joana, wie besprochen mein Vorschlag der KuMi für die Aufschaltung der angefügten Mustervorlagen. Diese sind unter Downloads/Mustervorlagen/Reglemente nach dem Muster BZR mit dem Link auf Baurecht aufzuschalten, wo sie unter Anwendungshilfen erschei</vt:lpwstr>
  </property>
  <property fmtid="{D5CDD505-2E9C-101B-9397-08002B2CF9AE}" pid="159" name="WdScmCMIdata.Akt_SBE_TNanBeratung">
    <vt:lpwstr/>
  </property>
  <property fmtid="{D5CDD505-2E9C-101B-9397-08002B2CF9AE}" pid="160" name="WdScmCMIdata.Akt_TerminMM">
    <vt:lpwstr>26.08.2023</vt:lpwstr>
  </property>
  <property fmtid="{D5CDD505-2E9C-101B-9397-08002B2CF9AE}" pid="161" name="WdScmCMIdata.Akt_TerminMMMM">
    <vt:lpwstr>26. August 2023</vt:lpwstr>
  </property>
  <property fmtid="{D5CDD505-2E9C-101B-9397-08002B2CF9AE}" pid="162" name="WdScmCMIdata.Akt_Titel">
    <vt:lpwstr>KuMi</vt:lpwstr>
  </property>
  <property fmtid="{D5CDD505-2E9C-101B-9397-08002B2CF9AE}" pid="163" name="WdScmCMIdata.Akt_Typ">
    <vt:lpwstr>Zur Bearbeitung mR/mS</vt:lpwstr>
  </property>
  <property fmtid="{D5CDD505-2E9C-101B-9397-08002B2CF9AE}" pid="164" name="WdScmCMIdata.Akt_Ueber">
    <vt:lpwstr/>
  </property>
  <property fmtid="{D5CDD505-2E9C-101B-9397-08002B2CF9AE}" pid="165" name="WdScmCMIdata.Akt_Unter">
    <vt:lpwstr/>
  </property>
  <property fmtid="{D5CDD505-2E9C-101B-9397-08002B2CF9AE}" pid="166" name="WdScmCMIdata.Akt_Von">
    <vt:lpwstr>Sekretariat</vt:lpwstr>
  </property>
  <property fmtid="{D5CDD505-2E9C-101B-9397-08002B2CF9AE}" pid="167" name="WdScmCMIdata.Dok_AusgangMM">
    <vt:lpwstr/>
  </property>
  <property fmtid="{D5CDD505-2E9C-101B-9397-08002B2CF9AE}" pid="168" name="WdScmCMIdata.Dok_AusgangMMMM">
    <vt:lpwstr/>
  </property>
  <property fmtid="{D5CDD505-2E9C-101B-9397-08002B2CF9AE}" pid="169" name="WdScmCMIdata.Dok_Autor">
    <vt:lpwstr/>
  </property>
  <property fmtid="{D5CDD505-2E9C-101B-9397-08002B2CF9AE}" pid="170" name="WdScmCMIdata.Dok_Bemerkung">
    <vt:lpwstr/>
  </property>
  <property fmtid="{D5CDD505-2E9C-101B-9397-08002B2CF9AE}" pid="171" name="WdScmCMIdata.Dok_Beschlussnummer">
    <vt:lpwstr/>
  </property>
  <property fmtid="{D5CDD505-2E9C-101B-9397-08002B2CF9AE}" pid="172" name="WdScmCMIdata.Dok_DatumMM">
    <vt:lpwstr>20.03.2023</vt:lpwstr>
  </property>
  <property fmtid="{D5CDD505-2E9C-101B-9397-08002B2CF9AE}" pid="173" name="WdScmCMIdata.Dok_DatumMMMM">
    <vt:lpwstr>20. März 2023</vt:lpwstr>
  </property>
  <property fmtid="{D5CDD505-2E9C-101B-9397-08002B2CF9AE}" pid="174" name="WdScmCMIdata.Dok_EingangMM">
    <vt:lpwstr/>
  </property>
  <property fmtid="{D5CDD505-2E9C-101B-9397-08002B2CF9AE}" pid="175" name="WdScmCMIdata.Dok_EingangMMMM">
    <vt:lpwstr/>
  </property>
  <property fmtid="{D5CDD505-2E9C-101B-9397-08002B2CF9AE}" pid="176" name="WdScmCMIdata.Dok_Kategorie">
    <vt:lpwstr/>
  </property>
  <property fmtid="{D5CDD505-2E9C-101B-9397-08002B2CF9AE}" pid="177" name="WdScmCMIdata.Dok_Lfnr">
    <vt:lpwstr>295239</vt:lpwstr>
  </property>
  <property fmtid="{D5CDD505-2E9C-101B-9397-08002B2CF9AE}" pid="178" name="WdScmCMIdata.Dok_Protokollbemerkung">
    <vt:lpwstr/>
  </property>
  <property fmtid="{D5CDD505-2E9C-101B-9397-08002B2CF9AE}" pid="179" name="WdScmCMIdata.Dok_Protokollvermerk">
    <vt:lpwstr/>
  </property>
  <property fmtid="{D5CDD505-2E9C-101B-9397-08002B2CF9AE}" pid="180" name="WdScmCMIdata.Dok_Standort">
    <vt:lpwstr/>
  </property>
  <property fmtid="{D5CDD505-2E9C-101B-9397-08002B2CF9AE}" pid="181" name="WdScmCMIdata.Dok_Thema">
    <vt:lpwstr/>
  </property>
  <property fmtid="{D5CDD505-2E9C-101B-9397-08002B2CF9AE}" pid="182" name="WdScmCMIdata.Dok_Titel">
    <vt:lpwstr>Gesuch Einleitung Schätzungsverfahren</vt:lpwstr>
  </property>
  <property fmtid="{D5CDD505-2E9C-101B-9397-08002B2CF9AE}" pid="183" name="WdScmCMIdata.Dok_Traktandierungscode">
    <vt:lpwstr/>
  </property>
  <property fmtid="{D5CDD505-2E9C-101B-9397-08002B2CF9AE}" pid="184" name="WdScmCMIdata.Dok_Traktandierungstitel">
    <vt:lpwstr/>
  </property>
  <property fmtid="{D5CDD505-2E9C-101B-9397-08002B2CF9AE}" pid="185" name="WdScmCMIdata.Dok_Traktandumstatus">
    <vt:lpwstr/>
  </property>
  <property fmtid="{D5CDD505-2E9C-101B-9397-08002B2CF9AE}" pid="186" name="WdScmCMIdata.Dok_Traktandum_Notizen">
    <vt:lpwstr/>
  </property>
  <property fmtid="{D5CDD505-2E9C-101B-9397-08002B2CF9AE}" pid="187" name="WdScmCMIdata.G_BeginnMM">
    <vt:lpwstr>06.09.2019</vt:lpwstr>
  </property>
  <property fmtid="{D5CDD505-2E9C-101B-9397-08002B2CF9AE}" pid="188" name="WdScmCMIdata.G_BeginnMMMM">
    <vt:lpwstr>6. September 2019</vt:lpwstr>
  </property>
  <property fmtid="{D5CDD505-2E9C-101B-9397-08002B2CF9AE}" pid="189" name="WdScmCMIdata.G_Bemerkung">
    <vt:lpwstr/>
  </property>
  <property fmtid="{D5CDD505-2E9C-101B-9397-08002B2CF9AE}" pid="190" name="WdScmCMIdata.G_Botschaftsnummer">
    <vt:lpwstr/>
  </property>
  <property fmtid="{D5CDD505-2E9C-101B-9397-08002B2CF9AE}" pid="191" name="WdScmCMIdata.G_Departement">
    <vt:lpwstr/>
  </property>
  <property fmtid="{D5CDD505-2E9C-101B-9397-08002B2CF9AE}" pid="192" name="WdScmCMIdata.G_Eigner">
    <vt:lpwstr>Recht</vt:lpwstr>
  </property>
  <property fmtid="{D5CDD505-2E9C-101B-9397-08002B2CF9AE}" pid="193" name="WdScmCMIdata.G_Eroeffnungsdatum">
    <vt:lpwstr/>
  </property>
  <property fmtid="{D5CDD505-2E9C-101B-9397-08002B2CF9AE}" pid="194" name="WdScmCMIdata.G_Grundbuchkreis">
    <vt:lpwstr/>
  </property>
  <property fmtid="{D5CDD505-2E9C-101B-9397-08002B2CF9AE}" pid="195" name="WdScmCMIdata.G_HFD_AnmeldedatumMM">
    <vt:lpwstr/>
  </property>
  <property fmtid="{D5CDD505-2E9C-101B-9397-08002B2CF9AE}" pid="196" name="WdScmCMIdata.G_HFD_AnmeldedatumMMMM">
    <vt:lpwstr/>
  </property>
  <property fmtid="{D5CDD505-2E9C-101B-9397-08002B2CF9AE}" pid="197" name="WdScmCMIdata.G_HFD_AustrittsdatumMM">
    <vt:lpwstr/>
  </property>
  <property fmtid="{D5CDD505-2E9C-101B-9397-08002B2CF9AE}" pid="198" name="WdScmCMIdata.G_HFD_AustrittsdatumMMMM">
    <vt:lpwstr/>
  </property>
  <property fmtid="{D5CDD505-2E9C-101B-9397-08002B2CF9AE}" pid="199" name="WdScmCMIdata.G_HFD_Austrittsgrund">
    <vt:lpwstr/>
  </property>
  <property fmtid="{D5CDD505-2E9C-101B-9397-08002B2CF9AE}" pid="200" name="WdScmCMIdata.G_HFD_Diagnose">
    <vt:lpwstr/>
  </property>
  <property fmtid="{D5CDD505-2E9C-101B-9397-08002B2CF9AE}" pid="201" name="WdScmCMIdata.G_HFD_DurchfuerhrungsbestaetigungMM">
    <vt:lpwstr/>
  </property>
  <property fmtid="{D5CDD505-2E9C-101B-9397-08002B2CF9AE}" pid="202" name="WdScmCMIdata.G_HFD_DurchfuerhrungsbestaetigungMMMM">
    <vt:lpwstr/>
  </property>
  <property fmtid="{D5CDD505-2E9C-101B-9397-08002B2CF9AE}" pid="203" name="WdScmCMIdata.G_HFD_EintrittsdatumMM">
    <vt:lpwstr/>
  </property>
  <property fmtid="{D5CDD505-2E9C-101B-9397-08002B2CF9AE}" pid="204" name="WdScmCMIdata.G_HFD_EintrittsdatumMMMM">
    <vt:lpwstr/>
  </property>
  <property fmtid="{D5CDD505-2E9C-101B-9397-08002B2CF9AE}" pid="205" name="WdScmCMIdata.G_HFD_Erstsprache_Kind">
    <vt:lpwstr/>
  </property>
  <property fmtid="{D5CDD505-2E9C-101B-9397-08002B2CF9AE}" pid="206" name="WdScmCMIdata.G_HFD_Familiensprache">
    <vt:lpwstr/>
  </property>
  <property fmtid="{D5CDD505-2E9C-101B-9397-08002B2CF9AE}" pid="207" name="WdScmCMIdata.G_HFD_Hilfsmittel">
    <vt:lpwstr/>
  </property>
  <property fmtid="{D5CDD505-2E9C-101B-9397-08002B2CF9AE}" pid="208" name="WdScmCMIdata.G_HFD_paedagogischeMassnahmen">
    <vt:lpwstr/>
  </property>
  <property fmtid="{D5CDD505-2E9C-101B-9397-08002B2CF9AE}" pid="209" name="WdScmCMIdata.G_Laufnummer">
    <vt:lpwstr>2019-684</vt:lpwstr>
  </property>
  <property fmtid="{D5CDD505-2E9C-101B-9397-08002B2CF9AE}" pid="210" name="WdScmCMIdata.G_Ortsbezeichnung">
    <vt:lpwstr/>
  </property>
  <property fmtid="{D5CDD505-2E9C-101B-9397-08002B2CF9AE}" pid="211" name="WdScmCMIdata.G_RaeumlicheZuteilung">
    <vt:lpwstr/>
  </property>
  <property fmtid="{D5CDD505-2E9C-101B-9397-08002B2CF9AE}" pid="212" name="WdScmCMIdata.G_Registraturplan">
    <vt:lpwstr>403 kantonale Verordnungen</vt:lpwstr>
  </property>
  <property fmtid="{D5CDD505-2E9C-101B-9397-08002B2CF9AE}" pid="213" name="WdScmCMIdata.G_SachbearbeiterKuerzel">
    <vt:lpwstr>RUTH.STIRNIMANN@LU.CH</vt:lpwstr>
  </property>
  <property fmtid="{D5CDD505-2E9C-101B-9397-08002B2CF9AE}" pid="214" name="WdScmCMIdata.G_SachbearbeiterVornameName">
    <vt:lpwstr>Ruth Stirnimann</vt:lpwstr>
  </property>
  <property fmtid="{D5CDD505-2E9C-101B-9397-08002B2CF9AE}" pid="215" name="WdScmCMIdata.G_SBE_Anmeldungsgrund">
    <vt:lpwstr/>
  </property>
  <property fmtid="{D5CDD505-2E9C-101B-9397-08002B2CF9AE}" pid="216" name="WdScmCMIdata.G_SBE_Klientenart">
    <vt:lpwstr/>
  </property>
  <property fmtid="{D5CDD505-2E9C-101B-9397-08002B2CF9AE}" pid="217" name="WdScmCMIdata.G_SBE_Schulgemeinde">
    <vt:lpwstr/>
  </property>
  <property fmtid="{D5CDD505-2E9C-101B-9397-08002B2CF9AE}" pid="218" name="WdScmCMIdata.G_SBE_Schulhaus">
    <vt:lpwstr/>
  </property>
  <property fmtid="{D5CDD505-2E9C-101B-9397-08002B2CF9AE}" pid="219" name="WdScmCMIdata.G_SBE_Schulstufe">
    <vt:lpwstr/>
  </property>
  <property fmtid="{D5CDD505-2E9C-101B-9397-08002B2CF9AE}" pid="220" name="WdScmCMIdata.G_SBE_Team-Gruppengroesse">
    <vt:lpwstr/>
  </property>
  <property fmtid="{D5CDD505-2E9C-101B-9397-08002B2CF9AE}" pid="221" name="WdScmCMIdata.G_Signatur">
    <vt:lpwstr>2101.1379</vt:lpwstr>
  </property>
  <property fmtid="{D5CDD505-2E9C-101B-9397-08002B2CF9AE}" pid="222" name="WdScmCMIdata.G_Titel">
    <vt:lpwstr>Teilrevision PBV (Kaufsrechtsausübung gemäss § 38 Abs. 3 PBG)</vt:lpwstr>
  </property>
  <property fmtid="{D5CDD505-2E9C-101B-9397-08002B2CF9AE}" pid="223" name="WdScmCMIdata.G_TitelPublikation(DHK)">
    <vt:lpwstr/>
  </property>
  <property fmtid="{D5CDD505-2E9C-101B-9397-08002B2CF9AE}" pid="224" name="WdScmCMIdata.G_Vorstossnummer">
    <vt:lpwstr/>
  </property>
  <property fmtid="{D5CDD505-2E9C-101B-9397-08002B2CF9AE}" pid="225" name="WdScmCMIdata.Sitz_Beginn">
    <vt:lpwstr/>
  </property>
  <property fmtid="{D5CDD505-2E9C-101B-9397-08002B2CF9AE}" pid="226" name="WdScmCMIdata.Sitz_Bemerkung">
    <vt:lpwstr/>
  </property>
  <property fmtid="{D5CDD505-2E9C-101B-9397-08002B2CF9AE}" pid="227" name="WdScmCMIdata.Sitz_DatumMM">
    <vt:lpwstr/>
  </property>
  <property fmtid="{D5CDD505-2E9C-101B-9397-08002B2CF9AE}" pid="228" name="WdScmCMIdata.Sitz_DatumMMMM">
    <vt:lpwstr/>
  </property>
  <property fmtid="{D5CDD505-2E9C-101B-9397-08002B2CF9AE}" pid="229" name="WdScmCMIdata.Sitz_Ende">
    <vt:lpwstr/>
  </property>
  <property fmtid="{D5CDD505-2E9C-101B-9397-08002B2CF9AE}" pid="230" name="WdScmCMIdata.Sitz_Gremium">
    <vt:lpwstr/>
  </property>
  <property fmtid="{D5CDD505-2E9C-101B-9397-08002B2CF9AE}" pid="231" name="WdScmCMIdata.Sitz_Ort">
    <vt:lpwstr/>
  </property>
  <property fmtid="{D5CDD505-2E9C-101B-9397-08002B2CF9AE}" pid="232" name="WdScmCMIdata.Sitz_Titel">
    <vt:lpwstr/>
  </property>
</Properties>
</file>